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6A740D82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1217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50:19:0040604:901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Российская Федерация, Московская область, Рузский муниципальный округ, деревня Шелковка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</w:t>
      </w:r>
      <w:r w:rsidR="00C00175">
        <w:rPr>
          <w:sz w:val="24"/>
          <w:szCs w:val="24"/>
        </w:rPr>
        <w:t>»</w:t>
      </w:r>
      <w:r w:rsidRPr="00EA262E">
        <w:rPr>
          <w:sz w:val="24"/>
          <w:szCs w:val="24"/>
        </w:rPr>
        <w:t>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3D285A0A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C00175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C00175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0130A5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0580E00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0017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001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0017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0017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017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0017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C001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00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0017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C1F7BB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1EDA933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1217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75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0E7ED-D46E-4DF3-B427-1836613DF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3149</Words>
  <Characters>17955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2026-07-29T14:51:00Z</dcterms:modified>
</cp:coreProperties>
</file>